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главы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6F0FBC">
        <w:rPr>
          <w:rFonts w:ascii="Times New Roman" w:hAnsi="Times New Roman" w:cs="Times New Roman"/>
          <w:sz w:val="24"/>
          <w:szCs w:val="24"/>
        </w:rPr>
        <w:t>од с 1 января по 31 декабря 2013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 Михаил Александрович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6F0FBC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1 204697</w:t>
            </w:r>
            <w:r w:rsidR="00717DD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1.Жилой дом (доля:1/3)</w:t>
            </w:r>
          </w:p>
          <w:p w:rsidR="002F739C" w:rsidRDefault="002F739C" w:rsidP="002F739C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Квартира</w:t>
            </w:r>
          </w:p>
          <w:p w:rsidR="00717DDB" w:rsidRDefault="00717DDB" w:rsidP="002F739C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земельный участок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39C" w:rsidRDefault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  <w:p w:rsidR="002F739C" w:rsidRDefault="002F739C" w:rsidP="002F739C"/>
          <w:p w:rsidR="00B4492C" w:rsidRDefault="002F739C" w:rsidP="002F739C">
            <w:r>
              <w:t>70,9</w:t>
            </w:r>
          </w:p>
          <w:p w:rsidR="00717DDB" w:rsidRPr="002F739C" w:rsidRDefault="00717DDB" w:rsidP="002F739C">
            <w:r>
              <w:t>2862,0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39C" w:rsidRDefault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F739C" w:rsidRDefault="002F739C" w:rsidP="002F739C"/>
          <w:p w:rsidR="00B4492C" w:rsidRDefault="002F739C" w:rsidP="002F739C">
            <w:r>
              <w:t>Россия</w:t>
            </w:r>
          </w:p>
          <w:p w:rsidR="00083ABD" w:rsidRPr="002F739C" w:rsidRDefault="00083ABD" w:rsidP="002F739C">
            <w: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39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083ABD" w:rsidRPr="006F0FB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083ABD">
              <w:rPr>
                <w:rFonts w:ascii="Times New Roman" w:hAnsi="Times New Roman" w:cs="Times New Roman"/>
                <w:sz w:val="24"/>
                <w:szCs w:val="24"/>
              </w:rPr>
              <w:t>хендэ</w:t>
            </w:r>
            <w:proofErr w:type="spellEnd"/>
            <w:r w:rsidR="00083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="00083ABD" w:rsidRPr="006F0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ABD">
              <w:rPr>
                <w:rFonts w:ascii="Times New Roman" w:hAnsi="Times New Roman" w:cs="Times New Roman"/>
                <w:sz w:val="24"/>
                <w:szCs w:val="24"/>
              </w:rPr>
              <w:t xml:space="preserve">352.0 </w:t>
            </w:r>
            <w:r w:rsidR="00083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GLSNMT</w:t>
            </w:r>
          </w:p>
          <w:p w:rsidR="00B4492C" w:rsidRPr="006F0FB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Водный транспорт: 1) Лодка моторная «Казанка»</w:t>
            </w:r>
            <w:r w:rsidR="00083ABD" w:rsidRPr="006F0FBC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r w:rsidR="00083AB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83ABD" w:rsidRPr="006F0F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F739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лодочный мотор «Ямаха»</w:t>
            </w:r>
          </w:p>
          <w:p w:rsidR="002F739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822D0" w:rsidTr="00BA776D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6F0FBC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221301</w:t>
            </w:r>
            <w:r w:rsidR="000B45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822D0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1.Жилой дом (доля:1/3)</w:t>
            </w:r>
          </w:p>
          <w:p w:rsidR="001822D0" w:rsidRDefault="001822D0" w:rsidP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  <w:p w:rsidR="001822D0" w:rsidRDefault="001822D0" w:rsidP="001822D0"/>
          <w:p w:rsidR="001822D0" w:rsidRPr="00BA776D" w:rsidRDefault="001822D0" w:rsidP="001822D0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822D0" w:rsidRPr="00BA776D" w:rsidRDefault="001822D0" w:rsidP="00BA776D"/>
          <w:p w:rsidR="001822D0" w:rsidRPr="00BA776D" w:rsidRDefault="001822D0" w:rsidP="00BA776D"/>
          <w:p w:rsidR="001822D0" w:rsidRPr="00BA776D" w:rsidRDefault="001822D0" w:rsidP="00BA776D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822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05D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05D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05D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083ABD"/>
    <w:rsid w:val="000B451D"/>
    <w:rsid w:val="001822D0"/>
    <w:rsid w:val="002304B6"/>
    <w:rsid w:val="002F739C"/>
    <w:rsid w:val="004428ED"/>
    <w:rsid w:val="004E515D"/>
    <w:rsid w:val="005F0E99"/>
    <w:rsid w:val="006F0FBC"/>
    <w:rsid w:val="00717DDB"/>
    <w:rsid w:val="00721CCD"/>
    <w:rsid w:val="007F0B00"/>
    <w:rsid w:val="00B4492C"/>
    <w:rsid w:val="00BA776D"/>
    <w:rsid w:val="00D7399D"/>
    <w:rsid w:val="00DA3C33"/>
    <w:rsid w:val="00EB3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2</cp:revision>
  <dcterms:created xsi:type="dcterms:W3CDTF">2014-04-30T04:15:00Z</dcterms:created>
  <dcterms:modified xsi:type="dcterms:W3CDTF">2014-04-30T04:15:00Z</dcterms:modified>
</cp:coreProperties>
</file>